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98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4547"/>
        <w:gridCol w:w="927"/>
        <w:gridCol w:w="3137"/>
        <w:gridCol w:w="1387"/>
      </w:tblGrid>
      <w:tr w:rsidR="003E597B" w:rsidRPr="00461AA0">
        <w:trPr>
          <w:trHeight w:val="533"/>
          <w:tblCellSpacing w:w="0" w:type="dxa"/>
          <w:jc w:val="center"/>
        </w:trPr>
        <w:tc>
          <w:tcPr>
            <w:tcW w:w="9998" w:type="dxa"/>
            <w:gridSpan w:val="4"/>
            <w:shd w:val="clear" w:color="auto" w:fill="99CCFF"/>
            <w:vAlign w:val="center"/>
          </w:tcPr>
          <w:p w:rsidR="003E597B" w:rsidRPr="00B15475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Times New Roman"/>
                <w:color w:val="000000"/>
                <w:kern w:val="0"/>
                <w:sz w:val="32"/>
                <w:szCs w:val="32"/>
              </w:rPr>
            </w:pPr>
            <w:r w:rsidRPr="00B15475">
              <w:rPr>
                <w:rFonts w:ascii="宋体" w:eastAsia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2009</w:t>
            </w:r>
            <w:r w:rsidRPr="00B1547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年认养及捐赠</w:t>
            </w:r>
          </w:p>
        </w:tc>
      </w:tr>
      <w:tr w:rsidR="003E597B" w:rsidRPr="00461AA0">
        <w:trPr>
          <w:trHeight w:val="530"/>
          <w:tblCellSpacing w:w="0" w:type="dxa"/>
          <w:jc w:val="center"/>
        </w:trPr>
        <w:tc>
          <w:tcPr>
            <w:tcW w:w="4453" w:type="dxa"/>
            <w:shd w:val="clear" w:color="auto" w:fill="99CCFF"/>
            <w:vAlign w:val="center"/>
          </w:tcPr>
          <w:p w:rsidR="003E597B" w:rsidRPr="00B15475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Times New Roman"/>
                <w:color w:val="000000"/>
                <w:kern w:val="0"/>
                <w:sz w:val="28"/>
                <w:szCs w:val="28"/>
              </w:rPr>
            </w:pPr>
            <w:r w:rsidRPr="00B1547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认养单位（人）</w:t>
            </w:r>
          </w:p>
        </w:tc>
        <w:tc>
          <w:tcPr>
            <w:tcW w:w="940" w:type="dxa"/>
            <w:shd w:val="clear" w:color="auto" w:fill="99CCFF"/>
            <w:vAlign w:val="center"/>
          </w:tcPr>
          <w:p w:rsidR="003E597B" w:rsidRPr="00B15475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Times New Roman"/>
                <w:color w:val="000000"/>
                <w:kern w:val="0"/>
                <w:sz w:val="28"/>
                <w:szCs w:val="28"/>
              </w:rPr>
            </w:pPr>
            <w:r w:rsidRPr="00B1547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国籍</w:t>
            </w:r>
          </w:p>
        </w:tc>
        <w:tc>
          <w:tcPr>
            <w:tcW w:w="3193" w:type="dxa"/>
            <w:shd w:val="clear" w:color="auto" w:fill="99CCFF"/>
            <w:vAlign w:val="center"/>
          </w:tcPr>
          <w:p w:rsidR="003E597B" w:rsidRPr="00B15475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Times New Roman"/>
                <w:color w:val="000000"/>
                <w:kern w:val="0"/>
                <w:sz w:val="28"/>
                <w:szCs w:val="28"/>
              </w:rPr>
            </w:pPr>
            <w:r w:rsidRPr="00B1547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认养的熊猫</w:t>
            </w:r>
          </w:p>
        </w:tc>
        <w:tc>
          <w:tcPr>
            <w:tcW w:w="1412" w:type="dxa"/>
            <w:shd w:val="clear" w:color="auto" w:fill="99CCFF"/>
            <w:vAlign w:val="center"/>
          </w:tcPr>
          <w:p w:rsidR="003E597B" w:rsidRPr="00B15475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Times New Roman"/>
                <w:color w:val="000000"/>
                <w:kern w:val="0"/>
                <w:sz w:val="28"/>
                <w:szCs w:val="28"/>
              </w:rPr>
            </w:pPr>
            <w:r w:rsidRPr="00B1547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类别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0" w:type="auto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瑞士梅花表全球总裁丹尼尔·史洛普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瑞士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瑞瑞（雌性）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0" w:type="auto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湖北澳森木业股份有限公司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森森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0" w:type="auto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安森美半导体公司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安森美（雌性）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续养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0" w:type="auto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加拿大华侨陈鹏宏先生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阿里（雄性）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凤凰卫视控股有限公司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中国香港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凤凤（雌性）和凰凰（雄性）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川渝中烟工业公司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娇子（雌性）、娇龙（雄性）、娇凤（雌性）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金佰利（北京）有限公司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金佰利（雄性）和舒洁（雄性）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日本中医药研究会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日本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冠元（雌性）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德国汉莎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德国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天天（雄性）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嘉兴广播电视报社、嘉兴市广电传媒有限公司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嘉兴（雌性）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上海舒安时尚体育用品有限公司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裃丁（雄性）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上海郁金香广告传媒公司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金金（雄性）和香香（雌性）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大众进口汽车销售有限公司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福福（雄性）和薇薇（雌性）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荷兰银行有限公司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荷荷（雄性）和蓉蓉（雌性）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东芝泰格信息系统（深圳）有限公司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东东（雄性）和芝芝（雌性）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中国肯德基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仟仟（雌性）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丹麦禧木森·友根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丹麦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西卡（雌性）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仿宋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/>
                <w:kern w:val="0"/>
                <w:sz w:val="28"/>
                <w:szCs w:val="28"/>
              </w:rPr>
              <w:t>PANDAX AB LTD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芬兰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仿宋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/>
                <w:kern w:val="0"/>
                <w:sz w:val="28"/>
                <w:szCs w:val="28"/>
              </w:rPr>
              <w:t xml:space="preserve">Can can ( </w:t>
            </w: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雄性</w:t>
            </w:r>
            <w:r w:rsidRPr="004B4EB9">
              <w:rPr>
                <w:rFonts w:ascii="仿宋" w:eastAsia="仿宋" w:hAnsi="仿宋" w:cs="仿宋"/>
                <w:kern w:val="0"/>
                <w:sz w:val="28"/>
                <w:szCs w:val="28"/>
              </w:rPr>
              <w:t xml:space="preserve"> )</w:t>
            </w: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认养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0" w:type="auto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中冶实久建设有限公司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捐赠</w:t>
            </w:r>
          </w:p>
        </w:tc>
      </w:tr>
      <w:tr w:rsidR="003E597B" w:rsidRPr="004B4EB9">
        <w:trPr>
          <w:trHeight w:val="375"/>
          <w:tblCellSpacing w:w="0" w:type="dxa"/>
          <w:jc w:val="center"/>
        </w:trPr>
        <w:tc>
          <w:tcPr>
            <w:tcW w:w="445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仿宋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/>
                <w:kern w:val="0"/>
                <w:sz w:val="28"/>
                <w:szCs w:val="28"/>
              </w:rPr>
              <w:t>YESMYWINE</w:t>
            </w:r>
          </w:p>
        </w:tc>
        <w:tc>
          <w:tcPr>
            <w:tcW w:w="940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3193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</w:p>
        </w:tc>
        <w:tc>
          <w:tcPr>
            <w:tcW w:w="1412" w:type="dxa"/>
            <w:shd w:val="clear" w:color="auto" w:fill="CCFFFF"/>
            <w:vAlign w:val="center"/>
          </w:tcPr>
          <w:p w:rsidR="003E597B" w:rsidRPr="004B4EB9" w:rsidRDefault="003E597B" w:rsidP="00D95C76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4B4EB9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捐赠</w:t>
            </w:r>
          </w:p>
        </w:tc>
      </w:tr>
    </w:tbl>
    <w:p w:rsidR="003E597B" w:rsidRPr="004B4EB9" w:rsidRDefault="003E597B" w:rsidP="00D95C76">
      <w:pPr>
        <w:jc w:val="center"/>
        <w:rPr>
          <w:rFonts w:ascii="仿宋" w:eastAsia="仿宋" w:hAnsi="仿宋" w:cs="Times New Roman"/>
        </w:rPr>
      </w:pPr>
    </w:p>
    <w:sectPr w:rsidR="003E597B" w:rsidRPr="004B4EB9" w:rsidSect="00D95C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597B" w:rsidRDefault="003E597B" w:rsidP="002B342A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3E597B" w:rsidRDefault="003E597B" w:rsidP="002B342A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597B" w:rsidRDefault="003E597B" w:rsidP="002B342A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3E597B" w:rsidRDefault="003E597B" w:rsidP="002B342A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342A"/>
    <w:rsid w:val="000D05E0"/>
    <w:rsid w:val="00240971"/>
    <w:rsid w:val="00264BF3"/>
    <w:rsid w:val="002A1ED7"/>
    <w:rsid w:val="002B342A"/>
    <w:rsid w:val="002B4E98"/>
    <w:rsid w:val="00314E30"/>
    <w:rsid w:val="003714EA"/>
    <w:rsid w:val="003B5243"/>
    <w:rsid w:val="003E597B"/>
    <w:rsid w:val="00461AA0"/>
    <w:rsid w:val="004B4EB9"/>
    <w:rsid w:val="004F0D72"/>
    <w:rsid w:val="00607DF0"/>
    <w:rsid w:val="006100E3"/>
    <w:rsid w:val="00724D7B"/>
    <w:rsid w:val="00892259"/>
    <w:rsid w:val="00947254"/>
    <w:rsid w:val="009539D7"/>
    <w:rsid w:val="00AF3FB4"/>
    <w:rsid w:val="00B15475"/>
    <w:rsid w:val="00B673F8"/>
    <w:rsid w:val="00B76EAA"/>
    <w:rsid w:val="00CD500E"/>
    <w:rsid w:val="00D95C76"/>
    <w:rsid w:val="00DF5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华文楷体" w:hAnsi="Cambria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4E98"/>
    <w:pPr>
      <w:widowControl w:val="0"/>
      <w:jc w:val="both"/>
    </w:pPr>
    <w:rPr>
      <w:rFonts w:cs="Cambria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2B34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B342A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2B342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B342A"/>
    <w:rPr>
      <w:sz w:val="18"/>
      <w:szCs w:val="18"/>
    </w:rPr>
  </w:style>
  <w:style w:type="paragraph" w:customStyle="1" w:styleId="style5">
    <w:name w:val="style5"/>
    <w:basedOn w:val="Normal"/>
    <w:uiPriority w:val="99"/>
    <w:rsid w:val="002B342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styleId="NormalWeb">
    <w:name w:val="Normal (Web)"/>
    <w:basedOn w:val="Normal"/>
    <w:uiPriority w:val="99"/>
    <w:rsid w:val="002B342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Strong">
    <w:name w:val="Strong"/>
    <w:basedOn w:val="DefaultParagraphFont"/>
    <w:uiPriority w:val="99"/>
    <w:qFormat/>
    <w:rsid w:val="002B342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</TotalTime>
  <Pages>2</Pages>
  <Words>89</Words>
  <Characters>510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panda-a</dc:creator>
  <cp:keywords/>
  <dc:description/>
  <cp:lastModifiedBy>panda</cp:lastModifiedBy>
  <cp:revision>15</cp:revision>
  <dcterms:created xsi:type="dcterms:W3CDTF">2012-12-25T05:41:00Z</dcterms:created>
  <dcterms:modified xsi:type="dcterms:W3CDTF">2013-02-05T04:26:00Z</dcterms:modified>
</cp:coreProperties>
</file>